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07E2A4" w14:textId="193B2B09" w:rsidR="00C327D3" w:rsidRDefault="00C327D3" w:rsidP="00C327D3">
      <w:pPr>
        <w:rPr>
          <w:b/>
          <w:bCs/>
          <w:lang w:val="en-US"/>
        </w:rPr>
      </w:pPr>
      <w:r>
        <w:rPr>
          <w:b/>
          <w:bCs/>
          <w:noProof/>
          <w:lang w:val="en-US"/>
        </w:rPr>
        <w:drawing>
          <wp:inline distT="0" distB="0" distL="0" distR="0" wp14:anchorId="0DEEAA7A" wp14:editId="54BE936C">
            <wp:extent cx="638810" cy="638810"/>
            <wp:effectExtent l="0" t="0" r="8890" b="8890"/>
            <wp:docPr id="72840296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8402963" name="Picture 728402963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38810" cy="6388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D4D2F9A" w14:textId="5C77AEA4" w:rsidR="0099482E" w:rsidRPr="00C327D3" w:rsidRDefault="008165C0" w:rsidP="00C327D3">
      <w:pPr>
        <w:rPr>
          <w:b/>
          <w:bCs/>
          <w:lang w:val="en-US"/>
        </w:rPr>
      </w:pPr>
      <w:r w:rsidRPr="00C327D3">
        <w:rPr>
          <w:b/>
          <w:bCs/>
          <w:lang w:val="en-US"/>
        </w:rPr>
        <w:t>Marvin’s Story Time Show</w:t>
      </w:r>
      <w:r w:rsidR="00C327D3">
        <w:rPr>
          <w:b/>
          <w:bCs/>
          <w:lang w:val="en-US"/>
        </w:rPr>
        <w:t xml:space="preserve">: Observation </w:t>
      </w:r>
    </w:p>
    <w:p w14:paraId="32CEE1AE" w14:textId="1084E129" w:rsidR="008165C0" w:rsidRDefault="00C327D3">
      <w:pPr>
        <w:rPr>
          <w:lang w:val="en-US"/>
        </w:rPr>
      </w:pPr>
      <w:r>
        <w:rPr>
          <w:lang w:val="en-US"/>
        </w:rPr>
        <w:t xml:space="preserve">This observation is offered as </w:t>
      </w:r>
      <w:r w:rsidRPr="00C327D3">
        <w:rPr>
          <w:b/>
          <w:bCs/>
          <w:lang w:val="en-US"/>
        </w:rPr>
        <w:t>suggestion only to guide</w:t>
      </w:r>
      <w:r>
        <w:rPr>
          <w:lang w:val="en-US"/>
        </w:rPr>
        <w:t xml:space="preserve"> </w:t>
      </w:r>
      <w:r w:rsidRPr="00C327D3">
        <w:rPr>
          <w:b/>
          <w:bCs/>
          <w:lang w:val="en-US"/>
        </w:rPr>
        <w:t>and support</w:t>
      </w:r>
      <w:r>
        <w:rPr>
          <w:lang w:val="en-US"/>
        </w:rPr>
        <w:t xml:space="preserve"> your team to know what to look for whilst the children are watching the show.</w:t>
      </w:r>
    </w:p>
    <w:p w14:paraId="4E3B27E9" w14:textId="77777777" w:rsidR="00C327D3" w:rsidRDefault="00C327D3" w:rsidP="008165C0">
      <w:pPr>
        <w:rPr>
          <w:b/>
          <w:bCs/>
        </w:rPr>
      </w:pPr>
    </w:p>
    <w:p w14:paraId="03112649" w14:textId="6715E691" w:rsidR="008165C0" w:rsidRPr="008165C0" w:rsidRDefault="008165C0" w:rsidP="008165C0">
      <w:r w:rsidRPr="008165C0">
        <w:rPr>
          <w:b/>
          <w:bCs/>
        </w:rPr>
        <w:t>Purpose:</w:t>
      </w:r>
      <w:r w:rsidRPr="008165C0">
        <w:t xml:space="preserve"> To </w:t>
      </w:r>
      <w:r w:rsidR="00C327D3">
        <w:t>observe</w:t>
      </w:r>
      <w:r w:rsidRPr="008165C0">
        <w:t xml:space="preserve"> how a child is engaging, participating and accessing the online experience</w:t>
      </w:r>
      <w:r w:rsidR="00C327D3">
        <w:t xml:space="preserve"> to enable a better understanding of how to support their access to curriculum activities.</w:t>
      </w:r>
    </w:p>
    <w:p w14:paraId="43F671EC" w14:textId="77777777" w:rsidR="008165C0" w:rsidRPr="008165C0" w:rsidRDefault="008165C0" w:rsidP="008165C0">
      <w:pPr>
        <w:rPr>
          <w:b/>
          <w:bCs/>
        </w:rPr>
      </w:pPr>
      <w:r w:rsidRPr="008165C0">
        <w:rPr>
          <w:b/>
          <w:bCs/>
        </w:rPr>
        <w:t>Before the Session</w:t>
      </w:r>
    </w:p>
    <w:p w14:paraId="607D3570" w14:textId="77777777" w:rsidR="008165C0" w:rsidRPr="008165C0" w:rsidRDefault="008165C0" w:rsidP="008165C0">
      <w:r w:rsidRPr="008165C0">
        <w:t>Ask:</w:t>
      </w:r>
    </w:p>
    <w:p w14:paraId="3E77FE34" w14:textId="77777777" w:rsidR="008165C0" w:rsidRPr="008165C0" w:rsidRDefault="008165C0" w:rsidP="008165C0">
      <w:pPr>
        <w:numPr>
          <w:ilvl w:val="0"/>
          <w:numId w:val="1"/>
        </w:numPr>
      </w:pPr>
      <w:r w:rsidRPr="008165C0">
        <w:t>How does this child usually show they are interested?</w:t>
      </w:r>
    </w:p>
    <w:p w14:paraId="1C5FD5AD" w14:textId="77777777" w:rsidR="008165C0" w:rsidRPr="008165C0" w:rsidRDefault="008165C0" w:rsidP="008165C0">
      <w:pPr>
        <w:numPr>
          <w:ilvl w:val="0"/>
          <w:numId w:val="1"/>
        </w:numPr>
      </w:pPr>
      <w:r w:rsidRPr="008165C0">
        <w:t>How do they communicate enjoyment?</w:t>
      </w:r>
    </w:p>
    <w:p w14:paraId="23951DF3" w14:textId="77777777" w:rsidR="008165C0" w:rsidRPr="008165C0" w:rsidRDefault="008165C0" w:rsidP="008165C0">
      <w:pPr>
        <w:numPr>
          <w:ilvl w:val="0"/>
          <w:numId w:val="1"/>
        </w:numPr>
      </w:pPr>
      <w:r w:rsidRPr="008165C0">
        <w:t>How do they let us know when they have had enough?</w:t>
      </w:r>
    </w:p>
    <w:p w14:paraId="2AAAAD6C" w14:textId="77777777" w:rsidR="008165C0" w:rsidRDefault="008165C0" w:rsidP="008165C0">
      <w:pPr>
        <w:numPr>
          <w:ilvl w:val="0"/>
          <w:numId w:val="1"/>
        </w:numPr>
      </w:pPr>
      <w:r w:rsidRPr="008165C0">
        <w:t>What visual, auditory or sensory needs should we consider?</w:t>
      </w:r>
    </w:p>
    <w:p w14:paraId="21DB0F93" w14:textId="2D88C11F" w:rsidR="00C327D3" w:rsidRDefault="00C327D3" w:rsidP="00C327D3">
      <w:r>
        <w:pict w14:anchorId="5FCBC214">
          <v:rect id="_x0000_i1040" style="width:0;height:1.5pt" o:hralign="center" o:hrstd="t" o:hr="t" fillcolor="#a0a0a0" stroked="f"/>
        </w:pict>
      </w:r>
    </w:p>
    <w:p w14:paraId="2BEEE47C" w14:textId="17FD56DE" w:rsidR="00C327D3" w:rsidRDefault="00C327D3" w:rsidP="00C327D3">
      <w:pPr>
        <w:rPr>
          <w:b/>
          <w:bCs/>
        </w:rPr>
      </w:pPr>
      <w:r>
        <w:rPr>
          <w:b/>
          <w:bCs/>
        </w:rPr>
        <w:t>Name of child:</w:t>
      </w:r>
    </w:p>
    <w:p w14:paraId="5A22CB72" w14:textId="1EDA0A86" w:rsidR="00C327D3" w:rsidRPr="00C327D3" w:rsidRDefault="00C327D3" w:rsidP="00C327D3">
      <w:pPr>
        <w:rPr>
          <w:b/>
          <w:bCs/>
        </w:rPr>
      </w:pPr>
      <w:r>
        <w:rPr>
          <w:b/>
          <w:bCs/>
        </w:rPr>
        <w:t>Date:</w:t>
      </w:r>
    </w:p>
    <w:p w14:paraId="70CBE046" w14:textId="77777777" w:rsidR="008165C0" w:rsidRPr="008165C0" w:rsidRDefault="00000000" w:rsidP="008165C0">
      <w:r>
        <w:pict w14:anchorId="27E428BE">
          <v:rect id="_x0000_i1025" style="width:0;height:1.5pt" o:hralign="center" o:hrstd="t" o:hr="t" fillcolor="#a0a0a0" stroked="f"/>
        </w:pict>
      </w:r>
    </w:p>
    <w:p w14:paraId="5867C7AD" w14:textId="77777777" w:rsidR="008165C0" w:rsidRPr="008165C0" w:rsidRDefault="008165C0" w:rsidP="008165C0">
      <w:pPr>
        <w:rPr>
          <w:b/>
          <w:bCs/>
        </w:rPr>
      </w:pPr>
      <w:r w:rsidRPr="008165C0">
        <w:rPr>
          <w:b/>
          <w:bCs/>
        </w:rPr>
        <w:t>During the Session</w:t>
      </w:r>
    </w:p>
    <w:p w14:paraId="20642791" w14:textId="77777777" w:rsidR="008165C0" w:rsidRPr="008165C0" w:rsidRDefault="008165C0" w:rsidP="008165C0">
      <w:pPr>
        <w:rPr>
          <w:b/>
          <w:bCs/>
        </w:rPr>
      </w:pPr>
      <w:r w:rsidRPr="008165C0">
        <w:rPr>
          <w:b/>
          <w:bCs/>
        </w:rPr>
        <w:t>1. Looking and Visual Attention</w:t>
      </w:r>
    </w:p>
    <w:p w14:paraId="3D4EB8D9" w14:textId="77777777" w:rsidR="008165C0" w:rsidRPr="008165C0" w:rsidRDefault="008165C0" w:rsidP="008165C0">
      <w:r w:rsidRPr="008165C0">
        <w:t>What do you notice?</w:t>
      </w:r>
    </w:p>
    <w:p w14:paraId="10162823" w14:textId="77777777" w:rsidR="008165C0" w:rsidRPr="008165C0" w:rsidRDefault="008165C0" w:rsidP="008165C0">
      <w:r w:rsidRPr="008165C0">
        <w:t>□ Looks towards the screen</w:t>
      </w:r>
    </w:p>
    <w:p w14:paraId="3D0E8F3F" w14:textId="77777777" w:rsidR="008165C0" w:rsidRPr="008165C0" w:rsidRDefault="008165C0" w:rsidP="008165C0">
      <w:r w:rsidRPr="008165C0">
        <w:t>□ Turns head towards characters or movement</w:t>
      </w:r>
    </w:p>
    <w:p w14:paraId="729A3721" w14:textId="77777777" w:rsidR="008165C0" w:rsidRPr="008165C0" w:rsidRDefault="008165C0" w:rsidP="008165C0">
      <w:r w:rsidRPr="008165C0">
        <w:t>□ Tracks moving objects</w:t>
      </w:r>
    </w:p>
    <w:p w14:paraId="2141E5A0" w14:textId="77777777" w:rsidR="008165C0" w:rsidRPr="008165C0" w:rsidRDefault="008165C0" w:rsidP="008165C0">
      <w:r w:rsidRPr="008165C0">
        <w:t>□ Looks for longer than usual</w:t>
      </w:r>
    </w:p>
    <w:p w14:paraId="7812EFAE" w14:textId="77777777" w:rsidR="008165C0" w:rsidRPr="008165C0" w:rsidRDefault="008165C0" w:rsidP="008165C0">
      <w:r w:rsidRPr="008165C0">
        <w:t>□ Shows anticipation when familiar characters appear</w:t>
      </w:r>
    </w:p>
    <w:p w14:paraId="0981EE22" w14:textId="77777777" w:rsidR="008165C0" w:rsidRPr="008165C0" w:rsidRDefault="008165C0" w:rsidP="008165C0">
      <w:r w:rsidRPr="008165C0">
        <w:lastRenderedPageBreak/>
        <w:t>□ Looks between screen and adult</w:t>
      </w:r>
    </w:p>
    <w:p w14:paraId="58995502" w14:textId="77777777" w:rsidR="008165C0" w:rsidRPr="008165C0" w:rsidRDefault="008165C0" w:rsidP="008165C0">
      <w:r w:rsidRPr="008165C0">
        <w:rPr>
          <w:b/>
          <w:bCs/>
        </w:rPr>
        <w:t>Notes:</w:t>
      </w:r>
    </w:p>
    <w:p w14:paraId="0D5F1295" w14:textId="49CE6FF9" w:rsidR="008165C0" w:rsidRPr="008165C0" w:rsidRDefault="008165C0" w:rsidP="008165C0"/>
    <w:p w14:paraId="1358A457" w14:textId="77777777" w:rsidR="008165C0" w:rsidRPr="008165C0" w:rsidRDefault="00000000" w:rsidP="008165C0">
      <w:r>
        <w:pict w14:anchorId="32A71465">
          <v:rect id="_x0000_i1027" style="width:0;height:1.5pt" o:hralign="center" o:hrstd="t" o:hr="t" fillcolor="#a0a0a0" stroked="f"/>
        </w:pict>
      </w:r>
    </w:p>
    <w:p w14:paraId="4AA558A6" w14:textId="77777777" w:rsidR="008165C0" w:rsidRPr="008165C0" w:rsidRDefault="008165C0" w:rsidP="008165C0">
      <w:pPr>
        <w:rPr>
          <w:b/>
          <w:bCs/>
        </w:rPr>
      </w:pPr>
      <w:r w:rsidRPr="008165C0">
        <w:rPr>
          <w:b/>
          <w:bCs/>
        </w:rPr>
        <w:t>2. Listening and Attention</w:t>
      </w:r>
    </w:p>
    <w:p w14:paraId="4446B73D" w14:textId="77777777" w:rsidR="008165C0" w:rsidRPr="008165C0" w:rsidRDefault="008165C0" w:rsidP="008165C0">
      <w:r w:rsidRPr="008165C0">
        <w:t>What do you notice?</w:t>
      </w:r>
    </w:p>
    <w:p w14:paraId="67F07E51" w14:textId="77777777" w:rsidR="008165C0" w:rsidRPr="008165C0" w:rsidRDefault="008165C0" w:rsidP="008165C0">
      <w:r w:rsidRPr="008165C0">
        <w:t>□ Becomes quiet and attentive</w:t>
      </w:r>
    </w:p>
    <w:p w14:paraId="102ADD7E" w14:textId="77777777" w:rsidR="008165C0" w:rsidRPr="008165C0" w:rsidRDefault="008165C0" w:rsidP="008165C0">
      <w:r w:rsidRPr="008165C0">
        <w:t>□ Responds to voice</w:t>
      </w:r>
    </w:p>
    <w:p w14:paraId="577FEC1C" w14:textId="77777777" w:rsidR="008165C0" w:rsidRPr="008165C0" w:rsidRDefault="008165C0" w:rsidP="008165C0">
      <w:r w:rsidRPr="008165C0">
        <w:t>□ Responds to songs</w:t>
      </w:r>
    </w:p>
    <w:p w14:paraId="6191D6FF" w14:textId="77777777" w:rsidR="008165C0" w:rsidRPr="008165C0" w:rsidRDefault="008165C0" w:rsidP="008165C0">
      <w:r w:rsidRPr="008165C0">
        <w:t>□ Responds to repeated phrases</w:t>
      </w:r>
    </w:p>
    <w:p w14:paraId="32F1D2E6" w14:textId="77777777" w:rsidR="008165C0" w:rsidRPr="008165C0" w:rsidRDefault="008165C0" w:rsidP="008165C0">
      <w:r w:rsidRPr="008165C0">
        <w:t>□ Shows anticipation when favourite parts occur</w:t>
      </w:r>
    </w:p>
    <w:p w14:paraId="0234885E" w14:textId="77777777" w:rsidR="008165C0" w:rsidRPr="008165C0" w:rsidRDefault="008165C0" w:rsidP="008165C0">
      <w:r w:rsidRPr="008165C0">
        <w:t>□ Maintains interest throughout sections of the show</w:t>
      </w:r>
    </w:p>
    <w:p w14:paraId="34602437" w14:textId="77777777" w:rsidR="008165C0" w:rsidRPr="008165C0" w:rsidRDefault="008165C0" w:rsidP="008165C0">
      <w:r w:rsidRPr="008165C0">
        <w:rPr>
          <w:b/>
          <w:bCs/>
        </w:rPr>
        <w:t>Notes:</w:t>
      </w:r>
    </w:p>
    <w:p w14:paraId="675A0FF2" w14:textId="4DA18DEC" w:rsidR="008165C0" w:rsidRDefault="008165C0" w:rsidP="008165C0"/>
    <w:p w14:paraId="5FDE09D7" w14:textId="77777777" w:rsidR="00C327D3" w:rsidRPr="008165C0" w:rsidRDefault="00C327D3" w:rsidP="008165C0"/>
    <w:p w14:paraId="0522B014" w14:textId="77777777" w:rsidR="008165C0" w:rsidRPr="008165C0" w:rsidRDefault="00000000" w:rsidP="008165C0">
      <w:r>
        <w:pict w14:anchorId="25F9FAD7">
          <v:rect id="_x0000_i1029" style="width:0;height:1.5pt" o:hralign="center" o:hrstd="t" o:hr="t" fillcolor="#a0a0a0" stroked="f"/>
        </w:pict>
      </w:r>
    </w:p>
    <w:p w14:paraId="1EC997BB" w14:textId="77777777" w:rsidR="008165C0" w:rsidRPr="008165C0" w:rsidRDefault="008165C0" w:rsidP="008165C0">
      <w:pPr>
        <w:rPr>
          <w:b/>
          <w:bCs/>
        </w:rPr>
      </w:pPr>
      <w:r w:rsidRPr="008165C0">
        <w:rPr>
          <w:b/>
          <w:bCs/>
        </w:rPr>
        <w:t>3. Communication</w:t>
      </w:r>
    </w:p>
    <w:p w14:paraId="36CE97B5" w14:textId="77777777" w:rsidR="008165C0" w:rsidRPr="008165C0" w:rsidRDefault="008165C0" w:rsidP="008165C0">
      <w:r w:rsidRPr="008165C0">
        <w:t>What do you notice?</w:t>
      </w:r>
    </w:p>
    <w:p w14:paraId="2E9ECC21" w14:textId="77777777" w:rsidR="008165C0" w:rsidRPr="008165C0" w:rsidRDefault="008165C0" w:rsidP="008165C0">
      <w:r w:rsidRPr="008165C0">
        <w:t>□ Smiles</w:t>
      </w:r>
    </w:p>
    <w:p w14:paraId="1D09CB82" w14:textId="77777777" w:rsidR="008165C0" w:rsidRPr="008165C0" w:rsidRDefault="008165C0" w:rsidP="008165C0">
      <w:r w:rsidRPr="008165C0">
        <w:t>□ Laughs</w:t>
      </w:r>
    </w:p>
    <w:p w14:paraId="1BD0F293" w14:textId="77777777" w:rsidR="008165C0" w:rsidRPr="008165C0" w:rsidRDefault="008165C0" w:rsidP="008165C0">
      <w:r w:rsidRPr="008165C0">
        <w:t>□ Vocalises</w:t>
      </w:r>
    </w:p>
    <w:p w14:paraId="39F6BBA8" w14:textId="77777777" w:rsidR="008165C0" w:rsidRPr="008165C0" w:rsidRDefault="008165C0" w:rsidP="008165C0">
      <w:r w:rsidRPr="008165C0">
        <w:t>□ Uses gestures</w:t>
      </w:r>
    </w:p>
    <w:p w14:paraId="4989F618" w14:textId="77777777" w:rsidR="008165C0" w:rsidRPr="008165C0" w:rsidRDefault="008165C0" w:rsidP="008165C0">
      <w:r w:rsidRPr="008165C0">
        <w:t>□ Signs or symbols</w:t>
      </w:r>
    </w:p>
    <w:p w14:paraId="4CB2DD4C" w14:textId="77777777" w:rsidR="008165C0" w:rsidRPr="008165C0" w:rsidRDefault="008165C0" w:rsidP="008165C0">
      <w:r w:rsidRPr="008165C0">
        <w:t>□ Reaches towards screen</w:t>
      </w:r>
    </w:p>
    <w:p w14:paraId="04E079A4" w14:textId="77777777" w:rsidR="008165C0" w:rsidRPr="008165C0" w:rsidRDefault="008165C0" w:rsidP="008165C0">
      <w:r w:rsidRPr="008165C0">
        <w:t>□ Shares attention with adult</w:t>
      </w:r>
    </w:p>
    <w:p w14:paraId="32A73191" w14:textId="77777777" w:rsidR="008165C0" w:rsidRPr="008165C0" w:rsidRDefault="008165C0" w:rsidP="008165C0">
      <w:r w:rsidRPr="008165C0">
        <w:t>□ Attempts to imitate actions or sounds</w:t>
      </w:r>
    </w:p>
    <w:p w14:paraId="532548DD" w14:textId="77777777" w:rsidR="008165C0" w:rsidRPr="008165C0" w:rsidRDefault="008165C0" w:rsidP="008165C0">
      <w:r w:rsidRPr="008165C0">
        <w:rPr>
          <w:b/>
          <w:bCs/>
        </w:rPr>
        <w:t>Notes:</w:t>
      </w:r>
    </w:p>
    <w:p w14:paraId="5869212C" w14:textId="0FAA8A1D" w:rsidR="008165C0" w:rsidRDefault="008165C0" w:rsidP="008165C0"/>
    <w:p w14:paraId="7CD03077" w14:textId="77777777" w:rsidR="008165C0" w:rsidRPr="008165C0" w:rsidRDefault="008165C0" w:rsidP="008165C0">
      <w:pPr>
        <w:rPr>
          <w:b/>
          <w:bCs/>
        </w:rPr>
      </w:pPr>
      <w:r w:rsidRPr="008165C0">
        <w:rPr>
          <w:b/>
          <w:bCs/>
        </w:rPr>
        <w:t>4. Participation</w:t>
      </w:r>
    </w:p>
    <w:p w14:paraId="59E03F10" w14:textId="77777777" w:rsidR="008165C0" w:rsidRPr="008165C0" w:rsidRDefault="008165C0" w:rsidP="008165C0">
      <w:r w:rsidRPr="008165C0">
        <w:t>What do you notice?</w:t>
      </w:r>
    </w:p>
    <w:p w14:paraId="0AE03024" w14:textId="77777777" w:rsidR="008165C0" w:rsidRPr="008165C0" w:rsidRDefault="008165C0" w:rsidP="008165C0">
      <w:r w:rsidRPr="008165C0">
        <w:t>□ Joins in actions</w:t>
      </w:r>
    </w:p>
    <w:p w14:paraId="55A39B0F" w14:textId="77777777" w:rsidR="008165C0" w:rsidRPr="008165C0" w:rsidRDefault="008165C0" w:rsidP="008165C0">
      <w:r w:rsidRPr="008165C0">
        <w:t>□ Joins in songs</w:t>
      </w:r>
    </w:p>
    <w:p w14:paraId="00808152" w14:textId="77777777" w:rsidR="008165C0" w:rsidRPr="008165C0" w:rsidRDefault="008165C0" w:rsidP="008165C0">
      <w:r w:rsidRPr="008165C0">
        <w:t>□ Responds during repeated sections</w:t>
      </w:r>
    </w:p>
    <w:p w14:paraId="5CEDC55C" w14:textId="77777777" w:rsidR="008165C0" w:rsidRPr="008165C0" w:rsidRDefault="008165C0" w:rsidP="008165C0">
      <w:r w:rsidRPr="008165C0">
        <w:t>□ Anticipates what happens next</w:t>
      </w:r>
    </w:p>
    <w:p w14:paraId="28B93876" w14:textId="77777777" w:rsidR="008165C0" w:rsidRPr="008165C0" w:rsidRDefault="008165C0" w:rsidP="008165C0">
      <w:r w:rsidRPr="008165C0">
        <w:t>□ Makes choices</w:t>
      </w:r>
    </w:p>
    <w:p w14:paraId="64B7C43B" w14:textId="77777777" w:rsidR="008165C0" w:rsidRPr="008165C0" w:rsidRDefault="008165C0" w:rsidP="008165C0">
      <w:r w:rsidRPr="008165C0">
        <w:t>□ Engages independently</w:t>
      </w:r>
    </w:p>
    <w:p w14:paraId="78F00291" w14:textId="77777777" w:rsidR="008165C0" w:rsidRPr="008165C0" w:rsidRDefault="008165C0" w:rsidP="008165C0">
      <w:r w:rsidRPr="008165C0">
        <w:t>□ Engages with support</w:t>
      </w:r>
    </w:p>
    <w:p w14:paraId="2A9F6D89" w14:textId="77777777" w:rsidR="008165C0" w:rsidRPr="008165C0" w:rsidRDefault="008165C0" w:rsidP="008165C0">
      <w:r w:rsidRPr="008165C0">
        <w:rPr>
          <w:b/>
          <w:bCs/>
        </w:rPr>
        <w:t>Notes:</w:t>
      </w:r>
    </w:p>
    <w:p w14:paraId="4139FA29" w14:textId="189F5F15" w:rsidR="008165C0" w:rsidRDefault="008165C0" w:rsidP="008165C0"/>
    <w:p w14:paraId="2B7530A7" w14:textId="77777777" w:rsidR="00C327D3" w:rsidRPr="008165C0" w:rsidRDefault="00C327D3" w:rsidP="008165C0"/>
    <w:p w14:paraId="683EC51E" w14:textId="77777777" w:rsidR="008165C0" w:rsidRPr="008165C0" w:rsidRDefault="00000000" w:rsidP="008165C0">
      <w:r>
        <w:pict w14:anchorId="4EC1FB84">
          <v:rect id="_x0000_i1033" style="width:0;height:1.5pt" o:hralign="center" o:hrstd="t" o:hr="t" fillcolor="#a0a0a0" stroked="f"/>
        </w:pict>
      </w:r>
    </w:p>
    <w:p w14:paraId="4B1D0204" w14:textId="77777777" w:rsidR="008165C0" w:rsidRPr="008165C0" w:rsidRDefault="008165C0" w:rsidP="008165C0">
      <w:pPr>
        <w:rPr>
          <w:b/>
          <w:bCs/>
        </w:rPr>
      </w:pPr>
      <w:r w:rsidRPr="008165C0">
        <w:rPr>
          <w:b/>
          <w:bCs/>
        </w:rPr>
        <w:t>5. Emotional Responses</w:t>
      </w:r>
    </w:p>
    <w:p w14:paraId="32E31F6E" w14:textId="77777777" w:rsidR="008165C0" w:rsidRPr="008165C0" w:rsidRDefault="008165C0" w:rsidP="008165C0">
      <w:r w:rsidRPr="008165C0">
        <w:t>What do you notice?</w:t>
      </w:r>
    </w:p>
    <w:p w14:paraId="4E399FD8" w14:textId="77777777" w:rsidR="008165C0" w:rsidRPr="008165C0" w:rsidRDefault="008165C0" w:rsidP="008165C0">
      <w:r w:rsidRPr="008165C0">
        <w:t>□ Appears happy</w:t>
      </w:r>
    </w:p>
    <w:p w14:paraId="13B5F5FE" w14:textId="77777777" w:rsidR="008165C0" w:rsidRPr="008165C0" w:rsidRDefault="008165C0" w:rsidP="008165C0">
      <w:r w:rsidRPr="008165C0">
        <w:t>□ Appears relaxed</w:t>
      </w:r>
    </w:p>
    <w:p w14:paraId="46AAC08E" w14:textId="77777777" w:rsidR="008165C0" w:rsidRPr="008165C0" w:rsidRDefault="008165C0" w:rsidP="008165C0">
      <w:r w:rsidRPr="008165C0">
        <w:t>□ Appears excited</w:t>
      </w:r>
    </w:p>
    <w:p w14:paraId="1FA9D2AB" w14:textId="77777777" w:rsidR="008165C0" w:rsidRPr="008165C0" w:rsidRDefault="008165C0" w:rsidP="008165C0">
      <w:r w:rsidRPr="008165C0">
        <w:t>□ Shows enjoyment</w:t>
      </w:r>
    </w:p>
    <w:p w14:paraId="51039DBF" w14:textId="77777777" w:rsidR="008165C0" w:rsidRPr="008165C0" w:rsidRDefault="008165C0" w:rsidP="008165C0">
      <w:r w:rsidRPr="008165C0">
        <w:t>□ Smiles at familiar routines</w:t>
      </w:r>
    </w:p>
    <w:p w14:paraId="12C78800" w14:textId="77777777" w:rsidR="008165C0" w:rsidRPr="008165C0" w:rsidRDefault="008165C0" w:rsidP="008165C0">
      <w:r w:rsidRPr="008165C0">
        <w:t>□ Laughs or giggles</w:t>
      </w:r>
    </w:p>
    <w:p w14:paraId="0BB912CA" w14:textId="77777777" w:rsidR="008165C0" w:rsidRPr="008165C0" w:rsidRDefault="008165C0" w:rsidP="008165C0">
      <w:r w:rsidRPr="008165C0">
        <w:t>□ Wants more</w:t>
      </w:r>
    </w:p>
    <w:p w14:paraId="561277FE" w14:textId="77777777" w:rsidR="008165C0" w:rsidRPr="008165C0" w:rsidRDefault="008165C0" w:rsidP="008165C0">
      <w:r w:rsidRPr="008165C0">
        <w:rPr>
          <w:b/>
          <w:bCs/>
        </w:rPr>
        <w:t>Notes:</w:t>
      </w:r>
    </w:p>
    <w:p w14:paraId="1D923659" w14:textId="49D83815" w:rsidR="008165C0" w:rsidRDefault="008165C0" w:rsidP="008165C0"/>
    <w:p w14:paraId="316EE497" w14:textId="77777777" w:rsidR="00C327D3" w:rsidRPr="008165C0" w:rsidRDefault="00C327D3" w:rsidP="008165C0"/>
    <w:p w14:paraId="0D3BBD77" w14:textId="77777777" w:rsidR="008165C0" w:rsidRPr="008165C0" w:rsidRDefault="00000000" w:rsidP="008165C0">
      <w:r>
        <w:pict w14:anchorId="2318046C">
          <v:rect id="_x0000_i1035" style="width:0;height:1.5pt" o:hralign="center" o:hrstd="t" o:hr="t" fillcolor="#a0a0a0" stroked="f"/>
        </w:pict>
      </w:r>
    </w:p>
    <w:p w14:paraId="02C0148B" w14:textId="77777777" w:rsidR="00C327D3" w:rsidRDefault="00C327D3" w:rsidP="008165C0">
      <w:pPr>
        <w:rPr>
          <w:b/>
          <w:bCs/>
        </w:rPr>
      </w:pPr>
    </w:p>
    <w:p w14:paraId="47E03C7F" w14:textId="06443C0B" w:rsidR="008165C0" w:rsidRPr="008165C0" w:rsidRDefault="008165C0" w:rsidP="008165C0">
      <w:pPr>
        <w:rPr>
          <w:b/>
          <w:bCs/>
        </w:rPr>
      </w:pPr>
      <w:r w:rsidRPr="008165C0">
        <w:rPr>
          <w:b/>
          <w:bCs/>
        </w:rPr>
        <w:t>6. Access</w:t>
      </w:r>
    </w:p>
    <w:p w14:paraId="007DABCF" w14:textId="77777777" w:rsidR="008165C0" w:rsidRPr="008165C0" w:rsidRDefault="008165C0" w:rsidP="008165C0">
      <w:r w:rsidRPr="008165C0">
        <w:t>What helped this child engage?</w:t>
      </w:r>
    </w:p>
    <w:p w14:paraId="7034C53D" w14:textId="77777777" w:rsidR="008165C0" w:rsidRPr="008165C0" w:rsidRDefault="008165C0" w:rsidP="008165C0">
      <w:r w:rsidRPr="008165C0">
        <w:t>□ Black background</w:t>
      </w:r>
    </w:p>
    <w:p w14:paraId="337FB956" w14:textId="77777777" w:rsidR="008165C0" w:rsidRPr="008165C0" w:rsidRDefault="008165C0" w:rsidP="008165C0">
      <w:r w:rsidRPr="008165C0">
        <w:t>□ High contrast visuals</w:t>
      </w:r>
    </w:p>
    <w:p w14:paraId="45F5E724" w14:textId="77777777" w:rsidR="008165C0" w:rsidRPr="008165C0" w:rsidRDefault="008165C0" w:rsidP="008165C0">
      <w:r w:rsidRPr="008165C0">
        <w:t>□ Repetition</w:t>
      </w:r>
    </w:p>
    <w:p w14:paraId="05B13430" w14:textId="77777777" w:rsidR="008165C0" w:rsidRPr="008165C0" w:rsidRDefault="008165C0" w:rsidP="008165C0">
      <w:r w:rsidRPr="008165C0">
        <w:t>□ Predictable structure</w:t>
      </w:r>
    </w:p>
    <w:p w14:paraId="7A2BBC52" w14:textId="77777777" w:rsidR="008165C0" w:rsidRPr="008165C0" w:rsidRDefault="008165C0" w:rsidP="008165C0">
      <w:r w:rsidRPr="008165C0">
        <w:t>□ Single clear voice</w:t>
      </w:r>
    </w:p>
    <w:p w14:paraId="7AE4A067" w14:textId="77777777" w:rsidR="008165C0" w:rsidRPr="008165C0" w:rsidRDefault="008165C0" w:rsidP="008165C0">
      <w:r w:rsidRPr="008165C0">
        <w:t>□ Familiar routines</w:t>
      </w:r>
    </w:p>
    <w:p w14:paraId="2FEA911F" w14:textId="77777777" w:rsidR="008165C0" w:rsidRPr="008165C0" w:rsidRDefault="008165C0" w:rsidP="008165C0">
      <w:r w:rsidRPr="008165C0">
        <w:t>□ Songs</w:t>
      </w:r>
    </w:p>
    <w:p w14:paraId="54CE15EC" w14:textId="77777777" w:rsidR="008165C0" w:rsidRPr="008165C0" w:rsidRDefault="008165C0" w:rsidP="008165C0">
      <w:r w:rsidRPr="008165C0">
        <w:t>□ Characters</w:t>
      </w:r>
    </w:p>
    <w:p w14:paraId="012BD967" w14:textId="77777777" w:rsidR="008165C0" w:rsidRPr="008165C0" w:rsidRDefault="008165C0" w:rsidP="008165C0">
      <w:r w:rsidRPr="008165C0">
        <w:t>□ Reduced distractions</w:t>
      </w:r>
    </w:p>
    <w:p w14:paraId="0A3FEFA8" w14:textId="77777777" w:rsidR="008165C0" w:rsidRPr="008165C0" w:rsidRDefault="008165C0" w:rsidP="008165C0">
      <w:r w:rsidRPr="008165C0">
        <w:rPr>
          <w:b/>
          <w:bCs/>
        </w:rPr>
        <w:t>Notes:</w:t>
      </w:r>
    </w:p>
    <w:p w14:paraId="51D9AC17" w14:textId="4EFD6BE7" w:rsidR="008165C0" w:rsidRPr="008165C0" w:rsidRDefault="008165C0" w:rsidP="008165C0"/>
    <w:p w14:paraId="26ABCC34" w14:textId="6B215B2D" w:rsidR="008165C0" w:rsidRDefault="008165C0" w:rsidP="008165C0"/>
    <w:p w14:paraId="5279D297" w14:textId="77777777" w:rsidR="00C327D3" w:rsidRPr="008165C0" w:rsidRDefault="00C327D3" w:rsidP="008165C0"/>
    <w:p w14:paraId="27C5C0F5" w14:textId="77777777" w:rsidR="008165C0" w:rsidRPr="008165C0" w:rsidRDefault="008165C0" w:rsidP="008165C0">
      <w:pPr>
        <w:rPr>
          <w:b/>
          <w:bCs/>
        </w:rPr>
      </w:pPr>
      <w:r w:rsidRPr="008165C0">
        <w:rPr>
          <w:b/>
          <w:bCs/>
        </w:rPr>
        <w:t>Reflection After the Session</w:t>
      </w:r>
    </w:p>
    <w:p w14:paraId="68883737" w14:textId="77777777" w:rsidR="008165C0" w:rsidRPr="008165C0" w:rsidRDefault="008165C0" w:rsidP="008165C0">
      <w:pPr>
        <w:rPr>
          <w:b/>
          <w:bCs/>
        </w:rPr>
      </w:pPr>
      <w:r w:rsidRPr="008165C0">
        <w:rPr>
          <w:b/>
          <w:bCs/>
        </w:rPr>
        <w:t>What interested the child most?</w:t>
      </w:r>
    </w:p>
    <w:p w14:paraId="4CBB2C5F" w14:textId="77777777" w:rsidR="008165C0" w:rsidRPr="008165C0" w:rsidRDefault="00000000" w:rsidP="008165C0">
      <w:r>
        <w:pict w14:anchorId="3E7799B3">
          <v:rect id="_x0000_i1036" style="width:0;height:1.5pt" o:hralign="center" o:hrstd="t" o:hr="t" fillcolor="#a0a0a0" stroked="f"/>
        </w:pict>
      </w:r>
    </w:p>
    <w:p w14:paraId="43A207DC" w14:textId="06E9B625" w:rsidR="008165C0" w:rsidRPr="008165C0" w:rsidRDefault="008165C0" w:rsidP="008165C0">
      <w:pPr>
        <w:rPr>
          <w:b/>
          <w:bCs/>
        </w:rPr>
      </w:pPr>
      <w:r>
        <w:rPr>
          <w:b/>
          <w:bCs/>
        </w:rPr>
        <w:t>What do we need to change?</w:t>
      </w:r>
    </w:p>
    <w:p w14:paraId="3A146A79" w14:textId="77777777" w:rsidR="008165C0" w:rsidRPr="008165C0" w:rsidRDefault="00000000" w:rsidP="008165C0">
      <w:r>
        <w:pict w14:anchorId="0D502AB8">
          <v:rect id="_x0000_i1037" style="width:0;height:1.5pt" o:hralign="center" o:hrstd="t" o:hr="t" fillcolor="#a0a0a0" stroked="f"/>
        </w:pict>
      </w:r>
    </w:p>
    <w:p w14:paraId="3C457ED8" w14:textId="77777777" w:rsidR="008165C0" w:rsidRPr="008165C0" w:rsidRDefault="008165C0" w:rsidP="008165C0">
      <w:pPr>
        <w:rPr>
          <w:b/>
          <w:bCs/>
        </w:rPr>
      </w:pPr>
      <w:r w:rsidRPr="008165C0">
        <w:rPr>
          <w:b/>
          <w:bCs/>
        </w:rPr>
        <w:t>What surprised you?</w:t>
      </w:r>
    </w:p>
    <w:p w14:paraId="51200AF8" w14:textId="77777777" w:rsidR="008165C0" w:rsidRPr="008165C0" w:rsidRDefault="00000000" w:rsidP="008165C0">
      <w:r>
        <w:pict w14:anchorId="57837B48">
          <v:rect id="_x0000_i1038" style="width:0;height:1.5pt" o:hralign="center" o:hrstd="t" o:hr="t" fillcolor="#a0a0a0" stroked="f"/>
        </w:pict>
      </w:r>
    </w:p>
    <w:p w14:paraId="36EC1491" w14:textId="2F659E21" w:rsidR="008165C0" w:rsidRPr="008165C0" w:rsidRDefault="008165C0" w:rsidP="008165C0">
      <w:pPr>
        <w:rPr>
          <w:b/>
          <w:bCs/>
        </w:rPr>
      </w:pPr>
      <w:r w:rsidRPr="008165C0">
        <w:rPr>
          <w:b/>
          <w:bCs/>
        </w:rPr>
        <w:t>What might we do more of?</w:t>
      </w:r>
    </w:p>
    <w:p w14:paraId="3B20736D" w14:textId="77777777" w:rsidR="008165C0" w:rsidRPr="008165C0" w:rsidRDefault="00000000" w:rsidP="008165C0">
      <w:r>
        <w:pict w14:anchorId="6A1D59F6">
          <v:rect id="_x0000_i1039" style="width:0;height:1.5pt" o:hralign="center" o:hrstd="t" o:hr="t" fillcolor="#a0a0a0" stroked="f"/>
        </w:pict>
      </w:r>
    </w:p>
    <w:p w14:paraId="66F8DD69" w14:textId="77777777" w:rsidR="008165C0" w:rsidRPr="008165C0" w:rsidRDefault="008165C0" w:rsidP="008165C0">
      <w:pPr>
        <w:rPr>
          <w:b/>
          <w:bCs/>
        </w:rPr>
      </w:pPr>
      <w:r w:rsidRPr="008165C0">
        <w:rPr>
          <w:b/>
          <w:bCs/>
        </w:rPr>
        <w:t>What did we learn about how this child accesses stories, communication and learning?</w:t>
      </w:r>
    </w:p>
    <w:p w14:paraId="3D2C1A92" w14:textId="77777777" w:rsidR="008165C0" w:rsidRPr="008165C0" w:rsidRDefault="008165C0">
      <w:pPr>
        <w:rPr>
          <w:lang w:val="en-US"/>
        </w:rPr>
      </w:pPr>
    </w:p>
    <w:sectPr w:rsidR="008165C0" w:rsidRPr="008165C0">
      <w:foot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528FCE" w14:textId="77777777" w:rsidR="005322B2" w:rsidRDefault="005322B2" w:rsidP="00C327D3">
      <w:pPr>
        <w:spacing w:after="0" w:line="240" w:lineRule="auto"/>
      </w:pPr>
      <w:r>
        <w:separator/>
      </w:r>
    </w:p>
  </w:endnote>
  <w:endnote w:type="continuationSeparator" w:id="0">
    <w:p w14:paraId="2EB61775" w14:textId="77777777" w:rsidR="005322B2" w:rsidRDefault="005322B2" w:rsidP="00C327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1185964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42D1973" w14:textId="028B2A11" w:rsidR="00C327D3" w:rsidRDefault="00C327D3">
        <w:pPr>
          <w:pStyle w:val="Foo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EFCD4ED" w14:textId="64688797" w:rsidR="00C327D3" w:rsidRDefault="00C327D3">
    <w:pPr>
      <w:pStyle w:val="Footer"/>
    </w:pPr>
    <w:r w:rsidRPr="00C327D3">
      <w:t>https://marvinstorytimeshow.co.uk/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4368B0" w14:textId="77777777" w:rsidR="005322B2" w:rsidRDefault="005322B2" w:rsidP="00C327D3">
      <w:pPr>
        <w:spacing w:after="0" w:line="240" w:lineRule="auto"/>
      </w:pPr>
      <w:r>
        <w:separator/>
      </w:r>
    </w:p>
  </w:footnote>
  <w:footnote w:type="continuationSeparator" w:id="0">
    <w:p w14:paraId="1AE57D59" w14:textId="77777777" w:rsidR="005322B2" w:rsidRDefault="005322B2" w:rsidP="00C327D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780733"/>
    <w:multiLevelType w:val="multilevel"/>
    <w:tmpl w:val="CDDE72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1062253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65C0"/>
    <w:rsid w:val="000F11F0"/>
    <w:rsid w:val="001937D2"/>
    <w:rsid w:val="005322B2"/>
    <w:rsid w:val="00560A30"/>
    <w:rsid w:val="008165C0"/>
    <w:rsid w:val="00937BD6"/>
    <w:rsid w:val="0099482E"/>
    <w:rsid w:val="00C327D3"/>
    <w:rsid w:val="00CE28C5"/>
    <w:rsid w:val="00FF0F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06F8D6"/>
  <w15:chartTrackingRefBased/>
  <w15:docId w15:val="{C304B3C2-176A-4AF0-AB95-D80E3FDBD3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kern w:val="2"/>
        <w:sz w:val="28"/>
        <w:szCs w:val="28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8165C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165C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165C0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165C0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165C0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165C0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165C0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165C0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165C0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165C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165C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165C0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165C0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165C0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165C0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165C0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165C0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165C0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165C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165C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165C0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8165C0"/>
    <w:rPr>
      <w:rFonts w:asciiTheme="minorHAnsi" w:eastAsiaTheme="majorEastAsia" w:hAnsiTheme="minorHAnsi" w:cstheme="majorBidi"/>
      <w:color w:val="595959" w:themeColor="text1" w:themeTint="A6"/>
      <w:spacing w:val="15"/>
    </w:rPr>
  </w:style>
  <w:style w:type="paragraph" w:styleId="Quote">
    <w:name w:val="Quote"/>
    <w:basedOn w:val="Normal"/>
    <w:next w:val="Normal"/>
    <w:link w:val="QuoteChar"/>
    <w:uiPriority w:val="29"/>
    <w:qFormat/>
    <w:rsid w:val="008165C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165C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165C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165C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165C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165C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165C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C327D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327D3"/>
  </w:style>
  <w:style w:type="paragraph" w:styleId="Footer">
    <w:name w:val="footer"/>
    <w:basedOn w:val="Normal"/>
    <w:link w:val="FooterChar"/>
    <w:uiPriority w:val="99"/>
    <w:unhideWhenUsed/>
    <w:rsid w:val="00C327D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327D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332</Words>
  <Characters>1893</Characters>
  <Application>Microsoft Office Word</Application>
  <DocSecurity>0</DocSecurity>
  <Lines>15</Lines>
  <Paragraphs>4</Paragraphs>
  <ScaleCrop>false</ScaleCrop>
  <Company/>
  <LinksUpToDate>false</LinksUpToDate>
  <CharactersWithSpaces>2221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gwyn</dc:creator>
  <cp:keywords/>
  <dc:description/>
  <cp:lastModifiedBy>gwyn</cp:lastModifiedBy>
  <cp:revision>2</cp:revision>
  <dcterms:created xsi:type="dcterms:W3CDTF">2026-07-22T09:37:00Z</dcterms:created>
  <dcterms:modified xsi:type="dcterms:W3CDTF">2026-07-22T09:37:00Z</dcterms:modified>
</cp:coreProperties>
</file>